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5D6" w:rsidRPr="000F2996" w:rsidRDefault="007F0F89" w:rsidP="000965D6">
      <w:pPr>
        <w:spacing w:line="360" w:lineRule="auto"/>
        <w:rPr>
          <w:b/>
          <w:sz w:val="28"/>
          <w:szCs w:val="28"/>
        </w:rPr>
      </w:pPr>
      <w:r w:rsidRPr="000F2996">
        <w:rPr>
          <w:b/>
          <w:sz w:val="28"/>
          <w:szCs w:val="28"/>
        </w:rPr>
        <w:t>学院名称：</w:t>
      </w:r>
      <w:r w:rsidR="00B31B26">
        <w:rPr>
          <w:rFonts w:hint="eastAsia"/>
          <w:b/>
          <w:sz w:val="28"/>
          <w:szCs w:val="28"/>
        </w:rPr>
        <w:t>苏州生物医学工程技术研究所</w:t>
      </w:r>
    </w:p>
    <w:p w:rsidR="007F0F89" w:rsidRPr="000F2996" w:rsidRDefault="007F0F89" w:rsidP="000E5B17">
      <w:pPr>
        <w:spacing w:after="240" w:line="360" w:lineRule="auto"/>
        <w:rPr>
          <w:b/>
          <w:sz w:val="28"/>
          <w:szCs w:val="28"/>
        </w:rPr>
      </w:pPr>
      <w:r w:rsidRPr="000F2996">
        <w:rPr>
          <w:b/>
          <w:sz w:val="28"/>
          <w:szCs w:val="28"/>
        </w:rPr>
        <w:t>选拔方式：</w:t>
      </w:r>
    </w:p>
    <w:p w:rsidR="00C80615" w:rsidRPr="00F36D3B" w:rsidRDefault="00C80615" w:rsidP="00C80615">
      <w:pPr>
        <w:spacing w:after="240"/>
        <w:rPr>
          <w:b/>
          <w:color w:val="FF0000"/>
        </w:rPr>
      </w:pPr>
      <w:r>
        <w:rPr>
          <w:rFonts w:hint="eastAsia"/>
          <w:b/>
          <w:color w:val="FF0000"/>
        </w:rPr>
        <w:t>选拔方式：</w:t>
      </w:r>
      <w:r w:rsidRPr="00F36D3B">
        <w:rPr>
          <w:rFonts w:hint="eastAsia"/>
          <w:b/>
          <w:color w:val="FF0000"/>
        </w:rPr>
        <w:t>公开招考（申请</w:t>
      </w:r>
      <w:r w:rsidRPr="00F36D3B">
        <w:rPr>
          <w:rFonts w:hint="eastAsia"/>
          <w:b/>
          <w:color w:val="FF0000"/>
        </w:rPr>
        <w:t>-</w:t>
      </w:r>
      <w:r w:rsidRPr="00F36D3B">
        <w:rPr>
          <w:rFonts w:hint="eastAsia"/>
          <w:b/>
          <w:color w:val="FF0000"/>
        </w:rPr>
        <w:t>考核制）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1705"/>
        <w:gridCol w:w="6092"/>
        <w:gridCol w:w="4142"/>
      </w:tblGrid>
      <w:tr w:rsidR="00833CEC" w:rsidRPr="00F0060E" w:rsidTr="00833CEC">
        <w:trPr>
          <w:trHeight w:val="20"/>
        </w:trPr>
        <w:tc>
          <w:tcPr>
            <w:tcW w:w="788" w:type="pct"/>
          </w:tcPr>
          <w:p w:rsidR="00833CEC" w:rsidRPr="00F0060E" w:rsidRDefault="00833CEC" w:rsidP="007A3BEC">
            <w:pPr>
              <w:rPr>
                <w:rFonts w:asciiTheme="minorEastAsia" w:hAnsiTheme="minorEastAsia"/>
                <w:b/>
                <w:szCs w:val="21"/>
              </w:rPr>
            </w:pPr>
            <w:r w:rsidRPr="00F0060E">
              <w:rPr>
                <w:rFonts w:asciiTheme="minorEastAsia" w:hAnsiTheme="minorEastAsia"/>
                <w:b/>
                <w:szCs w:val="21"/>
              </w:rPr>
              <w:t>专业代码及名称</w:t>
            </w:r>
          </w:p>
        </w:tc>
        <w:tc>
          <w:tcPr>
            <w:tcW w:w="601" w:type="pct"/>
          </w:tcPr>
          <w:p w:rsidR="00833CEC" w:rsidRPr="00F0060E" w:rsidRDefault="00833CEC" w:rsidP="007A3BEC">
            <w:pPr>
              <w:rPr>
                <w:rFonts w:asciiTheme="minorEastAsia" w:hAnsiTheme="minorEastAsia"/>
                <w:b/>
                <w:szCs w:val="21"/>
              </w:rPr>
            </w:pPr>
            <w:r w:rsidRPr="00F0060E">
              <w:rPr>
                <w:rFonts w:asciiTheme="minorEastAsia" w:hAnsiTheme="minorEastAsia"/>
                <w:b/>
                <w:szCs w:val="21"/>
              </w:rPr>
              <w:t>导师</w:t>
            </w:r>
          </w:p>
        </w:tc>
        <w:tc>
          <w:tcPr>
            <w:tcW w:w="2149" w:type="pct"/>
          </w:tcPr>
          <w:p w:rsidR="00833CEC" w:rsidRPr="00F0060E" w:rsidRDefault="00833CEC" w:rsidP="007A3BEC">
            <w:pPr>
              <w:rPr>
                <w:rFonts w:asciiTheme="minorEastAsia" w:hAnsiTheme="minorEastAsia"/>
                <w:b/>
                <w:szCs w:val="21"/>
              </w:rPr>
            </w:pPr>
            <w:r w:rsidRPr="00F0060E">
              <w:rPr>
                <w:rFonts w:asciiTheme="minorEastAsia" w:hAnsiTheme="minorEastAsia"/>
                <w:b/>
                <w:szCs w:val="21"/>
              </w:rPr>
              <w:t>研究方向</w:t>
            </w:r>
          </w:p>
        </w:tc>
        <w:tc>
          <w:tcPr>
            <w:tcW w:w="1461" w:type="pct"/>
          </w:tcPr>
          <w:p w:rsidR="00833CEC" w:rsidRPr="00F0060E" w:rsidRDefault="00833CEC" w:rsidP="007A3BEC">
            <w:pPr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备注</w:t>
            </w:r>
          </w:p>
        </w:tc>
      </w:tr>
      <w:tr w:rsidR="00833CEC" w:rsidRPr="00F0060E" w:rsidTr="00833CEC">
        <w:trPr>
          <w:trHeight w:val="20"/>
        </w:trPr>
        <w:tc>
          <w:tcPr>
            <w:tcW w:w="788" w:type="pct"/>
            <w:vMerge w:val="restart"/>
          </w:tcPr>
          <w:p w:rsidR="00833CEC" w:rsidRPr="00F0060E" w:rsidRDefault="00833CEC" w:rsidP="007A3BEC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/>
                <w:szCs w:val="21"/>
              </w:rPr>
              <w:t>083100生物医学工程</w:t>
            </w:r>
          </w:p>
        </w:tc>
        <w:tc>
          <w:tcPr>
            <w:tcW w:w="601" w:type="pct"/>
          </w:tcPr>
          <w:p w:rsidR="00833CEC" w:rsidRPr="00F0060E" w:rsidRDefault="00833CEC" w:rsidP="007A3BEC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/>
                <w:szCs w:val="21"/>
              </w:rPr>
              <w:t>唐玉国</w:t>
            </w:r>
          </w:p>
        </w:tc>
        <w:tc>
          <w:tcPr>
            <w:tcW w:w="2149" w:type="pct"/>
          </w:tcPr>
          <w:p w:rsidR="00833CEC" w:rsidRPr="00F0060E" w:rsidRDefault="00833CEC" w:rsidP="00E72CA8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/>
                <w:szCs w:val="21"/>
              </w:rPr>
              <w:t>1．</w:t>
            </w:r>
            <w:r w:rsidR="00E72CA8">
              <w:rPr>
                <w:rFonts w:asciiTheme="minorEastAsia" w:hAnsiTheme="minorEastAsia" w:hint="eastAsia"/>
                <w:szCs w:val="21"/>
              </w:rPr>
              <w:t>生物医学显微成像光谱技术</w:t>
            </w:r>
          </w:p>
        </w:tc>
        <w:tc>
          <w:tcPr>
            <w:tcW w:w="1461" w:type="pct"/>
          </w:tcPr>
          <w:p w:rsidR="00833CEC" w:rsidRPr="00F0060E" w:rsidRDefault="00833CEC" w:rsidP="007A3BE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33CEC" w:rsidRPr="00F0060E" w:rsidTr="00833CEC">
        <w:trPr>
          <w:trHeight w:val="20"/>
        </w:trPr>
        <w:tc>
          <w:tcPr>
            <w:tcW w:w="788" w:type="pct"/>
            <w:vMerge/>
          </w:tcPr>
          <w:p w:rsidR="00833CEC" w:rsidRPr="00F0060E" w:rsidRDefault="00833CEC" w:rsidP="007A3B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1" w:type="pct"/>
          </w:tcPr>
          <w:p w:rsidR="00833CEC" w:rsidRPr="00F0060E" w:rsidRDefault="00833CEC" w:rsidP="007A3BEC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/>
                <w:szCs w:val="21"/>
              </w:rPr>
              <w:t>武晓东</w:t>
            </w:r>
          </w:p>
        </w:tc>
        <w:tc>
          <w:tcPr>
            <w:tcW w:w="2149" w:type="pct"/>
          </w:tcPr>
          <w:p w:rsidR="00833CEC" w:rsidRPr="00F0060E" w:rsidRDefault="00833CEC" w:rsidP="007A3BEC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/>
                <w:szCs w:val="21"/>
              </w:rPr>
              <w:t>1．医用光学成像技术</w:t>
            </w:r>
          </w:p>
          <w:p w:rsidR="00833CEC" w:rsidRPr="00F0060E" w:rsidRDefault="00833CEC" w:rsidP="007A3BEC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/>
                <w:szCs w:val="21"/>
              </w:rPr>
              <w:t>2．医用激光技术</w:t>
            </w:r>
          </w:p>
        </w:tc>
        <w:tc>
          <w:tcPr>
            <w:tcW w:w="1461" w:type="pct"/>
          </w:tcPr>
          <w:p w:rsidR="00833CEC" w:rsidRPr="00F0060E" w:rsidRDefault="00833CEC" w:rsidP="007A3BE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33CEC" w:rsidRPr="00F0060E" w:rsidTr="00833CEC">
        <w:trPr>
          <w:trHeight w:val="20"/>
        </w:trPr>
        <w:tc>
          <w:tcPr>
            <w:tcW w:w="788" w:type="pct"/>
            <w:vMerge/>
          </w:tcPr>
          <w:p w:rsidR="00833CEC" w:rsidRPr="00F0060E" w:rsidRDefault="00833CEC" w:rsidP="007A3B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1" w:type="pct"/>
          </w:tcPr>
          <w:p w:rsidR="00833CEC" w:rsidRPr="00F0060E" w:rsidRDefault="00833CEC" w:rsidP="007A3BEC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/>
                <w:szCs w:val="21"/>
              </w:rPr>
              <w:t>杨洪波</w:t>
            </w:r>
          </w:p>
        </w:tc>
        <w:tc>
          <w:tcPr>
            <w:tcW w:w="2149" w:type="pct"/>
          </w:tcPr>
          <w:p w:rsidR="00833CEC" w:rsidRPr="00F0060E" w:rsidRDefault="00833CEC" w:rsidP="007A3BEC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/>
                <w:szCs w:val="21"/>
              </w:rPr>
              <w:t>1．光机电集成计算仿真设计技术</w:t>
            </w:r>
          </w:p>
          <w:p w:rsidR="00833CEC" w:rsidRPr="00F0060E" w:rsidRDefault="00833CEC" w:rsidP="007A3BEC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/>
                <w:szCs w:val="21"/>
              </w:rPr>
              <w:t>2．康复工程技术</w:t>
            </w:r>
          </w:p>
        </w:tc>
        <w:tc>
          <w:tcPr>
            <w:tcW w:w="1461" w:type="pct"/>
          </w:tcPr>
          <w:p w:rsidR="00833CEC" w:rsidRPr="00F0060E" w:rsidRDefault="00833CEC" w:rsidP="007A3BE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33CEC" w:rsidRPr="00F0060E" w:rsidTr="00833CEC">
        <w:trPr>
          <w:trHeight w:val="20"/>
        </w:trPr>
        <w:tc>
          <w:tcPr>
            <w:tcW w:w="788" w:type="pct"/>
            <w:vMerge/>
          </w:tcPr>
          <w:p w:rsidR="00833CEC" w:rsidRPr="00F0060E" w:rsidRDefault="00833CEC" w:rsidP="007A3B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1" w:type="pct"/>
          </w:tcPr>
          <w:p w:rsidR="00833CEC" w:rsidRPr="00F0060E" w:rsidRDefault="00833CEC" w:rsidP="007A3BEC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/>
                <w:szCs w:val="21"/>
              </w:rPr>
              <w:t>熊大曦</w:t>
            </w:r>
          </w:p>
        </w:tc>
        <w:tc>
          <w:tcPr>
            <w:tcW w:w="2149" w:type="pct"/>
          </w:tcPr>
          <w:p w:rsidR="00833CEC" w:rsidRPr="00F0060E" w:rsidRDefault="00833CEC" w:rsidP="007A3BEC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 w:hint="eastAsia"/>
                <w:szCs w:val="21"/>
              </w:rPr>
              <w:t>1．光学成像技术</w:t>
            </w:r>
          </w:p>
          <w:p w:rsidR="00833CEC" w:rsidRPr="00F0060E" w:rsidRDefault="00833CEC" w:rsidP="007A3BEC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 w:hint="eastAsia"/>
                <w:szCs w:val="21"/>
              </w:rPr>
              <w:t>2</w:t>
            </w:r>
            <w:r w:rsidRPr="005E3734">
              <w:rPr>
                <w:rFonts w:ascii="宋体" w:eastAsia="宋体" w:hAnsi="宋体" w:hint="eastAsia"/>
                <w:szCs w:val="21"/>
              </w:rPr>
              <w:t>．</w:t>
            </w:r>
            <w:r w:rsidRPr="00F0060E">
              <w:rPr>
                <w:rFonts w:asciiTheme="minorEastAsia" w:hAnsiTheme="minorEastAsia" w:hint="eastAsia"/>
                <w:szCs w:val="21"/>
              </w:rPr>
              <w:t>光健康工程</w:t>
            </w:r>
          </w:p>
        </w:tc>
        <w:tc>
          <w:tcPr>
            <w:tcW w:w="1461" w:type="pct"/>
          </w:tcPr>
          <w:p w:rsidR="00833CEC" w:rsidRPr="00F0060E" w:rsidRDefault="00833CEC" w:rsidP="007A3BE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33CEC" w:rsidRPr="00F0060E" w:rsidTr="00833CEC">
        <w:trPr>
          <w:trHeight w:val="20"/>
        </w:trPr>
        <w:tc>
          <w:tcPr>
            <w:tcW w:w="788" w:type="pct"/>
            <w:vMerge/>
          </w:tcPr>
          <w:p w:rsidR="00833CEC" w:rsidRPr="00F0060E" w:rsidRDefault="00833CEC" w:rsidP="007A3B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1" w:type="pct"/>
          </w:tcPr>
          <w:p w:rsidR="00833CEC" w:rsidRPr="00F0060E" w:rsidRDefault="00833CEC" w:rsidP="007A3BEC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/>
                <w:szCs w:val="21"/>
              </w:rPr>
              <w:t>史国华</w:t>
            </w:r>
          </w:p>
        </w:tc>
        <w:tc>
          <w:tcPr>
            <w:tcW w:w="2149" w:type="pct"/>
          </w:tcPr>
          <w:p w:rsidR="00833CEC" w:rsidRPr="00F0060E" w:rsidRDefault="00833CEC" w:rsidP="007A3BEC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．</w:t>
            </w:r>
            <w:r w:rsidRPr="00F0060E">
              <w:rPr>
                <w:rFonts w:asciiTheme="minorEastAsia" w:hAnsiTheme="minorEastAsia"/>
                <w:szCs w:val="21"/>
              </w:rPr>
              <w:t>生物医学光子学</w:t>
            </w:r>
          </w:p>
          <w:p w:rsidR="00833CEC" w:rsidRPr="00F0060E" w:rsidRDefault="00833CEC" w:rsidP="007A3BEC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．</w:t>
            </w:r>
            <w:r w:rsidRPr="00F0060E">
              <w:rPr>
                <w:rFonts w:asciiTheme="minorEastAsia" w:hAnsiTheme="minorEastAsia"/>
                <w:szCs w:val="21"/>
              </w:rPr>
              <w:t>医用光学成像</w:t>
            </w:r>
          </w:p>
          <w:p w:rsidR="00833CEC" w:rsidRPr="00F0060E" w:rsidRDefault="00833CEC" w:rsidP="007A3BEC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．</w:t>
            </w:r>
            <w:r w:rsidRPr="00F0060E">
              <w:rPr>
                <w:rFonts w:asciiTheme="minorEastAsia" w:hAnsiTheme="minorEastAsia"/>
                <w:szCs w:val="21"/>
              </w:rPr>
              <w:t>光学相干层析成像</w:t>
            </w:r>
          </w:p>
        </w:tc>
        <w:tc>
          <w:tcPr>
            <w:tcW w:w="1461" w:type="pct"/>
          </w:tcPr>
          <w:p w:rsidR="00833CEC" w:rsidRPr="00F0060E" w:rsidRDefault="00833CEC" w:rsidP="007A3BE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33CEC" w:rsidRPr="00F0060E" w:rsidTr="00833CEC">
        <w:trPr>
          <w:trHeight w:val="20"/>
        </w:trPr>
        <w:tc>
          <w:tcPr>
            <w:tcW w:w="788" w:type="pct"/>
            <w:vMerge/>
          </w:tcPr>
          <w:p w:rsidR="00833CEC" w:rsidRPr="00F0060E" w:rsidRDefault="00833CEC" w:rsidP="007A3B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1" w:type="pct"/>
          </w:tcPr>
          <w:p w:rsidR="00833CEC" w:rsidRPr="00F0060E" w:rsidRDefault="00833CEC" w:rsidP="007A3BEC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/>
                <w:szCs w:val="21"/>
              </w:rPr>
              <w:t>张运海</w:t>
            </w:r>
          </w:p>
        </w:tc>
        <w:tc>
          <w:tcPr>
            <w:tcW w:w="2149" w:type="pct"/>
          </w:tcPr>
          <w:p w:rsidR="00833CEC" w:rsidRPr="00F0060E" w:rsidRDefault="00833CEC" w:rsidP="007A3BEC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/>
                <w:szCs w:val="21"/>
              </w:rPr>
              <w:t>1．</w:t>
            </w:r>
            <w:r w:rsidRPr="00F0060E">
              <w:rPr>
                <w:rFonts w:asciiTheme="minorEastAsia" w:hAnsiTheme="minorEastAsia" w:hint="eastAsia"/>
                <w:szCs w:val="21"/>
              </w:rPr>
              <w:t>超分辨</w:t>
            </w:r>
            <w:r w:rsidRPr="00F0060E">
              <w:rPr>
                <w:rFonts w:asciiTheme="minorEastAsia" w:hAnsiTheme="minorEastAsia"/>
                <w:szCs w:val="21"/>
              </w:rPr>
              <w:t>显微光学成像</w:t>
            </w:r>
          </w:p>
          <w:p w:rsidR="00833CEC" w:rsidRPr="00F0060E" w:rsidRDefault="00833CEC" w:rsidP="007A3BEC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/>
                <w:szCs w:val="21"/>
              </w:rPr>
              <w:t>2．</w:t>
            </w:r>
            <w:r w:rsidRPr="00F0060E">
              <w:rPr>
                <w:rFonts w:asciiTheme="minorEastAsia" w:hAnsiTheme="minorEastAsia" w:hint="eastAsia"/>
                <w:szCs w:val="21"/>
              </w:rPr>
              <w:t>医用光学成像</w:t>
            </w:r>
          </w:p>
        </w:tc>
        <w:tc>
          <w:tcPr>
            <w:tcW w:w="1461" w:type="pct"/>
          </w:tcPr>
          <w:p w:rsidR="00833CEC" w:rsidRPr="00F0060E" w:rsidRDefault="00833CEC" w:rsidP="007A3BE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33CEC" w:rsidRPr="00F0060E" w:rsidTr="00833CEC">
        <w:trPr>
          <w:trHeight w:val="20"/>
        </w:trPr>
        <w:tc>
          <w:tcPr>
            <w:tcW w:w="788" w:type="pct"/>
            <w:vMerge/>
          </w:tcPr>
          <w:p w:rsidR="00833CEC" w:rsidRPr="00F0060E" w:rsidRDefault="00833CEC" w:rsidP="007A3B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1" w:type="pct"/>
          </w:tcPr>
          <w:p w:rsidR="00833CEC" w:rsidRPr="00F0060E" w:rsidRDefault="00833CEC" w:rsidP="007A3BEC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/>
                <w:szCs w:val="21"/>
              </w:rPr>
              <w:t>高静</w:t>
            </w:r>
          </w:p>
        </w:tc>
        <w:tc>
          <w:tcPr>
            <w:tcW w:w="2149" w:type="pct"/>
          </w:tcPr>
          <w:p w:rsidR="00833CEC" w:rsidRDefault="00833CEC" w:rsidP="007A3BEC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/>
                <w:szCs w:val="21"/>
              </w:rPr>
              <w:t>1．全固态激光及其变频技术</w:t>
            </w:r>
          </w:p>
          <w:p w:rsidR="00833CEC" w:rsidRPr="00F0060E" w:rsidRDefault="00833CEC" w:rsidP="007A3BEC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  <w:t>2</w:t>
            </w:r>
            <w:r w:rsidRPr="00F0060E">
              <w:rPr>
                <w:rFonts w:asciiTheme="minorEastAsia" w:hAnsiTheme="minorEastAsia" w:hint="eastAsia"/>
                <w:color w:val="000000"/>
                <w:szCs w:val="21"/>
                <w:shd w:val="clear" w:color="auto" w:fill="FFFFFF"/>
              </w:rPr>
              <w:t>.医用拉曼光谱诊断技术</w:t>
            </w:r>
          </w:p>
        </w:tc>
        <w:tc>
          <w:tcPr>
            <w:tcW w:w="1461" w:type="pct"/>
          </w:tcPr>
          <w:p w:rsidR="00833CEC" w:rsidRPr="00F0060E" w:rsidRDefault="00833CEC" w:rsidP="007A3BE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33CEC" w:rsidRPr="00F0060E" w:rsidTr="00833CEC">
        <w:trPr>
          <w:trHeight w:val="20"/>
        </w:trPr>
        <w:tc>
          <w:tcPr>
            <w:tcW w:w="788" w:type="pct"/>
            <w:vMerge/>
          </w:tcPr>
          <w:p w:rsidR="00833CEC" w:rsidRPr="00F0060E" w:rsidRDefault="00833CEC" w:rsidP="007A3B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1" w:type="pct"/>
          </w:tcPr>
          <w:p w:rsidR="00833CEC" w:rsidRPr="00F0060E" w:rsidRDefault="00833CEC" w:rsidP="007A3BEC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 w:hint="eastAsia"/>
                <w:szCs w:val="21"/>
              </w:rPr>
              <w:t>巩岩</w:t>
            </w:r>
          </w:p>
        </w:tc>
        <w:tc>
          <w:tcPr>
            <w:tcW w:w="2149" w:type="pct"/>
          </w:tcPr>
          <w:p w:rsidR="00833CEC" w:rsidRPr="003A7D55" w:rsidRDefault="00833CEC" w:rsidP="003A7D55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  <w:shd w:val="clear" w:color="auto" w:fill="FFFFFF"/>
              </w:rPr>
              <w:t>显微光学系统设计</w:t>
            </w:r>
          </w:p>
          <w:p w:rsidR="00833CEC" w:rsidRPr="003A7D55" w:rsidRDefault="00833CEC" w:rsidP="003A7D55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Theme="minorEastAsia" w:hAnsiTheme="minorEastAsia"/>
                <w:szCs w:val="21"/>
              </w:rPr>
            </w:pPr>
            <w:r w:rsidRPr="003A7D55">
              <w:rPr>
                <w:rFonts w:asciiTheme="minorEastAsia" w:hAnsiTheme="minorEastAsia" w:hint="eastAsia"/>
                <w:color w:val="000000"/>
                <w:szCs w:val="21"/>
                <w:shd w:val="clear" w:color="auto" w:fill="FFFFFF"/>
              </w:rPr>
              <w:t>生物显微光学成像技术</w:t>
            </w:r>
          </w:p>
        </w:tc>
        <w:tc>
          <w:tcPr>
            <w:tcW w:w="1461" w:type="pct"/>
          </w:tcPr>
          <w:p w:rsidR="00833CEC" w:rsidRPr="00833CEC" w:rsidRDefault="00833CEC" w:rsidP="00833CEC">
            <w:pPr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</w:tc>
      </w:tr>
      <w:tr w:rsidR="00833CEC" w:rsidRPr="00F0060E" w:rsidTr="00833CEC">
        <w:trPr>
          <w:trHeight w:val="20"/>
        </w:trPr>
        <w:tc>
          <w:tcPr>
            <w:tcW w:w="788" w:type="pct"/>
            <w:vMerge/>
          </w:tcPr>
          <w:p w:rsidR="00833CEC" w:rsidRPr="00F0060E" w:rsidRDefault="00833CEC" w:rsidP="007A3B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1" w:type="pct"/>
          </w:tcPr>
          <w:p w:rsidR="00833CEC" w:rsidRPr="00F0060E" w:rsidRDefault="00833CEC" w:rsidP="007A3BEC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/>
                <w:szCs w:val="21"/>
              </w:rPr>
              <w:t>李辉</w:t>
            </w:r>
          </w:p>
        </w:tc>
        <w:tc>
          <w:tcPr>
            <w:tcW w:w="2149" w:type="pct"/>
          </w:tcPr>
          <w:p w:rsidR="00833CEC" w:rsidRPr="00F0060E" w:rsidRDefault="00833CEC" w:rsidP="007A3BEC">
            <w:pPr>
              <w:pStyle w:val="a6"/>
              <w:ind w:firstLineChars="0" w:firstLine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 w:rsidRPr="005004D0">
              <w:rPr>
                <w:rFonts w:ascii="宋体" w:eastAsia="宋体" w:hAnsi="宋体"/>
                <w:color w:val="000000"/>
                <w:szCs w:val="21"/>
                <w:shd w:val="clear" w:color="auto" w:fill="FFFFFF"/>
              </w:rPr>
              <w:t>．</w:t>
            </w:r>
            <w:r w:rsidRPr="00F0060E">
              <w:rPr>
                <w:rFonts w:asciiTheme="minorEastAsia" w:hAnsiTheme="minorEastAsia"/>
                <w:szCs w:val="21"/>
              </w:rPr>
              <w:t>显微光学</w:t>
            </w:r>
          </w:p>
          <w:p w:rsidR="00833CEC" w:rsidRPr="00F0060E" w:rsidRDefault="00833CEC" w:rsidP="007A3BEC">
            <w:pPr>
              <w:pStyle w:val="a6"/>
              <w:ind w:firstLineChars="0" w:firstLine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Pr="005004D0">
              <w:rPr>
                <w:rFonts w:ascii="宋体" w:eastAsia="宋体" w:hAnsi="宋体"/>
                <w:color w:val="000000"/>
                <w:szCs w:val="21"/>
                <w:shd w:val="clear" w:color="auto" w:fill="FFFFFF"/>
              </w:rPr>
              <w:t>．</w:t>
            </w:r>
            <w:r w:rsidRPr="00F0060E">
              <w:rPr>
                <w:rFonts w:asciiTheme="minorEastAsia" w:hAnsiTheme="minorEastAsia" w:hint="eastAsia"/>
                <w:szCs w:val="21"/>
              </w:rPr>
              <w:t>生物物理</w:t>
            </w:r>
          </w:p>
        </w:tc>
        <w:tc>
          <w:tcPr>
            <w:tcW w:w="1461" w:type="pct"/>
          </w:tcPr>
          <w:p w:rsidR="00833CEC" w:rsidRDefault="00833CEC" w:rsidP="007A3BEC">
            <w:pPr>
              <w:pStyle w:val="a6"/>
              <w:ind w:firstLineChars="0" w:firstLine="0"/>
              <w:rPr>
                <w:rFonts w:asciiTheme="minorEastAsia" w:hAnsiTheme="minorEastAsia"/>
                <w:szCs w:val="21"/>
              </w:rPr>
            </w:pPr>
          </w:p>
        </w:tc>
      </w:tr>
      <w:tr w:rsidR="00833CEC" w:rsidRPr="00F0060E" w:rsidTr="00833CEC">
        <w:trPr>
          <w:trHeight w:val="20"/>
        </w:trPr>
        <w:tc>
          <w:tcPr>
            <w:tcW w:w="788" w:type="pct"/>
            <w:vMerge/>
          </w:tcPr>
          <w:p w:rsidR="00833CEC" w:rsidRPr="00F0060E" w:rsidRDefault="00833CEC" w:rsidP="007A3B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1" w:type="pct"/>
          </w:tcPr>
          <w:p w:rsidR="00833CEC" w:rsidRPr="00F0060E" w:rsidRDefault="00833CEC" w:rsidP="007A3BEC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/>
                <w:szCs w:val="21"/>
              </w:rPr>
              <w:t>杨晓冬</w:t>
            </w:r>
          </w:p>
        </w:tc>
        <w:tc>
          <w:tcPr>
            <w:tcW w:w="2149" w:type="pct"/>
          </w:tcPr>
          <w:p w:rsidR="00833CEC" w:rsidRPr="00F0060E" w:rsidRDefault="00833CEC" w:rsidP="007A3BEC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．</w:t>
            </w:r>
            <w:r w:rsidRPr="00F0060E">
              <w:rPr>
                <w:rFonts w:asciiTheme="minorEastAsia" w:hAnsiTheme="minorEastAsia"/>
                <w:szCs w:val="21"/>
              </w:rPr>
              <w:t>磁共振</w:t>
            </w:r>
          </w:p>
          <w:p w:rsidR="00833CEC" w:rsidRPr="00F0060E" w:rsidRDefault="00833CEC" w:rsidP="007A3BEC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．</w:t>
            </w:r>
            <w:r w:rsidRPr="00F0060E">
              <w:rPr>
                <w:rFonts w:asciiTheme="minorEastAsia" w:hAnsiTheme="minorEastAsia"/>
                <w:szCs w:val="21"/>
              </w:rPr>
              <w:t>医学影像</w:t>
            </w:r>
          </w:p>
          <w:p w:rsidR="00833CEC" w:rsidRPr="00F0060E" w:rsidRDefault="00833CEC" w:rsidP="007A3BEC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．</w:t>
            </w:r>
            <w:r w:rsidRPr="00F0060E">
              <w:rPr>
                <w:rFonts w:asciiTheme="minorEastAsia" w:hAnsiTheme="minorEastAsia" w:hint="eastAsia"/>
                <w:szCs w:val="21"/>
              </w:rPr>
              <w:t>医学信息工程</w:t>
            </w:r>
          </w:p>
        </w:tc>
        <w:tc>
          <w:tcPr>
            <w:tcW w:w="1461" w:type="pct"/>
          </w:tcPr>
          <w:p w:rsidR="00833CEC" w:rsidRPr="00F0060E" w:rsidRDefault="00833CEC" w:rsidP="007A3BE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33CEC" w:rsidRPr="00F0060E" w:rsidTr="00833CEC">
        <w:trPr>
          <w:trHeight w:val="20"/>
        </w:trPr>
        <w:tc>
          <w:tcPr>
            <w:tcW w:w="788" w:type="pct"/>
            <w:vMerge/>
          </w:tcPr>
          <w:p w:rsidR="00833CEC" w:rsidRPr="00F0060E" w:rsidRDefault="00833CEC" w:rsidP="007A3B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1" w:type="pct"/>
          </w:tcPr>
          <w:p w:rsidR="00833CEC" w:rsidRPr="00F0060E" w:rsidRDefault="00833CEC" w:rsidP="007A3BEC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/>
                <w:szCs w:val="21"/>
              </w:rPr>
              <w:t>戴亚康</w:t>
            </w:r>
          </w:p>
        </w:tc>
        <w:tc>
          <w:tcPr>
            <w:tcW w:w="2149" w:type="pct"/>
          </w:tcPr>
          <w:p w:rsidR="00833CEC" w:rsidRPr="00F0060E" w:rsidRDefault="00833CEC" w:rsidP="007A3BEC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．</w:t>
            </w:r>
            <w:r w:rsidRPr="00F0060E">
              <w:rPr>
                <w:rFonts w:asciiTheme="minorEastAsia" w:hAnsiTheme="minorEastAsia"/>
                <w:szCs w:val="21"/>
              </w:rPr>
              <w:t>智能影像分析</w:t>
            </w:r>
          </w:p>
          <w:p w:rsidR="00833CEC" w:rsidRPr="00F0060E" w:rsidRDefault="00833CEC" w:rsidP="007A3BEC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．</w:t>
            </w:r>
            <w:r w:rsidRPr="00F0060E">
              <w:rPr>
                <w:rFonts w:asciiTheme="minorEastAsia" w:hAnsiTheme="minorEastAsia"/>
                <w:szCs w:val="21"/>
              </w:rPr>
              <w:t>远程移动医疗</w:t>
            </w:r>
          </w:p>
        </w:tc>
        <w:tc>
          <w:tcPr>
            <w:tcW w:w="1461" w:type="pct"/>
          </w:tcPr>
          <w:p w:rsidR="00833CEC" w:rsidRPr="00F0060E" w:rsidRDefault="00833CEC" w:rsidP="007A3BE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33CEC" w:rsidRPr="00F0060E" w:rsidTr="00833CEC">
        <w:trPr>
          <w:trHeight w:val="20"/>
        </w:trPr>
        <w:tc>
          <w:tcPr>
            <w:tcW w:w="788" w:type="pct"/>
            <w:vMerge/>
          </w:tcPr>
          <w:p w:rsidR="00833CEC" w:rsidRPr="00F0060E" w:rsidRDefault="00833CEC" w:rsidP="007A3B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1" w:type="pct"/>
          </w:tcPr>
          <w:p w:rsidR="00833CEC" w:rsidRPr="00F0060E" w:rsidRDefault="00833CEC" w:rsidP="007A3BEC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/>
                <w:szCs w:val="21"/>
              </w:rPr>
              <w:t>高欣</w:t>
            </w:r>
          </w:p>
        </w:tc>
        <w:tc>
          <w:tcPr>
            <w:tcW w:w="2149" w:type="pct"/>
          </w:tcPr>
          <w:p w:rsidR="00833CEC" w:rsidRPr="00F0060E" w:rsidRDefault="00833CEC" w:rsidP="007A3BEC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．</w:t>
            </w:r>
            <w:r w:rsidRPr="00F0060E">
              <w:rPr>
                <w:rFonts w:asciiTheme="minorEastAsia" w:hAnsiTheme="minorEastAsia" w:hint="eastAsia"/>
                <w:bCs/>
                <w:color w:val="000000"/>
                <w:szCs w:val="21"/>
                <w:shd w:val="clear" w:color="auto" w:fill="FFFFFF"/>
              </w:rPr>
              <w:t>基于组学大数据的精准医疗</w:t>
            </w:r>
          </w:p>
          <w:p w:rsidR="00833CEC" w:rsidRPr="00F0060E" w:rsidRDefault="00833CEC" w:rsidP="007A3BEC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．</w:t>
            </w:r>
            <w:r w:rsidRPr="00F0060E">
              <w:rPr>
                <w:rFonts w:asciiTheme="minorEastAsia" w:hAnsiTheme="minorEastAsia" w:hint="eastAsia"/>
                <w:bCs/>
                <w:color w:val="000000"/>
                <w:szCs w:val="21"/>
                <w:shd w:val="clear" w:color="auto" w:fill="FFFFFF"/>
              </w:rPr>
              <w:t>手术规划及导航</w:t>
            </w:r>
          </w:p>
          <w:p w:rsidR="00833CEC" w:rsidRPr="00F0060E" w:rsidRDefault="00833CEC" w:rsidP="007A3BEC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．</w:t>
            </w:r>
            <w:r w:rsidRPr="00F0060E">
              <w:rPr>
                <w:rFonts w:asciiTheme="minorEastAsia" w:hAnsiTheme="minorEastAsia" w:hint="eastAsia"/>
                <w:bCs/>
                <w:color w:val="000000"/>
                <w:szCs w:val="21"/>
                <w:shd w:val="clear" w:color="auto" w:fill="FFFFFF"/>
              </w:rPr>
              <w:t>低剂量锥束</w:t>
            </w:r>
            <w:r w:rsidRPr="00F0060E">
              <w:rPr>
                <w:rFonts w:asciiTheme="minorEastAsia" w:hAnsiTheme="minorEastAsia"/>
                <w:bCs/>
                <w:color w:val="000000"/>
                <w:szCs w:val="21"/>
                <w:shd w:val="clear" w:color="auto" w:fill="FFFFFF"/>
              </w:rPr>
              <w:t>CT</w:t>
            </w:r>
            <w:r w:rsidRPr="00F0060E">
              <w:rPr>
                <w:rFonts w:asciiTheme="minorEastAsia" w:hAnsiTheme="minorEastAsia" w:hint="eastAsia"/>
                <w:bCs/>
                <w:color w:val="000000"/>
                <w:szCs w:val="21"/>
                <w:shd w:val="clear" w:color="auto" w:fill="FFFFFF"/>
              </w:rPr>
              <w:t>成像</w:t>
            </w:r>
          </w:p>
        </w:tc>
        <w:tc>
          <w:tcPr>
            <w:tcW w:w="1461" w:type="pct"/>
          </w:tcPr>
          <w:p w:rsidR="00833CEC" w:rsidRPr="00F0060E" w:rsidRDefault="00833CEC" w:rsidP="007A3BE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33CEC" w:rsidRPr="00F0060E" w:rsidTr="00833CEC">
        <w:trPr>
          <w:trHeight w:val="20"/>
        </w:trPr>
        <w:tc>
          <w:tcPr>
            <w:tcW w:w="788" w:type="pct"/>
            <w:vMerge/>
          </w:tcPr>
          <w:p w:rsidR="00833CEC" w:rsidRPr="00F0060E" w:rsidRDefault="00833CEC" w:rsidP="007A3B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1" w:type="pct"/>
          </w:tcPr>
          <w:p w:rsidR="00833CEC" w:rsidRPr="00F0060E" w:rsidRDefault="00833CEC" w:rsidP="007A3BEC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/>
                <w:szCs w:val="21"/>
              </w:rPr>
              <w:t>孙明山</w:t>
            </w:r>
          </w:p>
        </w:tc>
        <w:tc>
          <w:tcPr>
            <w:tcW w:w="2149" w:type="pct"/>
          </w:tcPr>
          <w:p w:rsidR="00833CEC" w:rsidRPr="00F0060E" w:rsidRDefault="00833CEC" w:rsidP="007A3BEC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．</w:t>
            </w:r>
            <w:r w:rsidRPr="00F0060E">
              <w:rPr>
                <w:rFonts w:asciiTheme="minorEastAsia" w:hAnsiTheme="minorEastAsia"/>
                <w:szCs w:val="21"/>
              </w:rPr>
              <w:t>医用射线成像技术</w:t>
            </w:r>
          </w:p>
        </w:tc>
        <w:tc>
          <w:tcPr>
            <w:tcW w:w="1461" w:type="pct"/>
          </w:tcPr>
          <w:p w:rsidR="00833CEC" w:rsidRPr="00F0060E" w:rsidRDefault="00833CEC" w:rsidP="007A3BE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33CEC" w:rsidRPr="00F0060E" w:rsidTr="00833CEC">
        <w:trPr>
          <w:trHeight w:val="20"/>
        </w:trPr>
        <w:tc>
          <w:tcPr>
            <w:tcW w:w="788" w:type="pct"/>
            <w:vMerge/>
          </w:tcPr>
          <w:p w:rsidR="00833CEC" w:rsidRPr="00F0060E" w:rsidRDefault="00833CEC" w:rsidP="007A3B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1" w:type="pct"/>
          </w:tcPr>
          <w:p w:rsidR="00833CEC" w:rsidRPr="00F0060E" w:rsidRDefault="00833CEC" w:rsidP="007A3BEC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/>
                <w:szCs w:val="21"/>
              </w:rPr>
              <w:t>赵凌霄</w:t>
            </w:r>
          </w:p>
        </w:tc>
        <w:tc>
          <w:tcPr>
            <w:tcW w:w="2149" w:type="pct"/>
          </w:tcPr>
          <w:p w:rsidR="00833CEC" w:rsidRPr="00F0060E" w:rsidRDefault="00833CEC" w:rsidP="007A3BEC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．</w:t>
            </w:r>
            <w:r w:rsidRPr="00F0060E">
              <w:rPr>
                <w:rFonts w:asciiTheme="minorEastAsia" w:hAnsiTheme="minorEastAsia"/>
                <w:szCs w:val="21"/>
              </w:rPr>
              <w:t>医学影像分析处理与可视化</w:t>
            </w:r>
          </w:p>
          <w:p w:rsidR="00833CEC" w:rsidRPr="00F0060E" w:rsidRDefault="00833CEC" w:rsidP="007A3BEC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．</w:t>
            </w:r>
            <w:r w:rsidRPr="00F0060E">
              <w:rPr>
                <w:rFonts w:asciiTheme="minorEastAsia" w:hAnsiTheme="minorEastAsia"/>
                <w:szCs w:val="21"/>
              </w:rPr>
              <w:t>医学影像云计算平台技术</w:t>
            </w:r>
          </w:p>
          <w:p w:rsidR="00833CEC" w:rsidRPr="00F0060E" w:rsidRDefault="00833CEC" w:rsidP="00E72CA8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．</w:t>
            </w:r>
            <w:r w:rsidR="00E72CA8">
              <w:rPr>
                <w:rFonts w:asciiTheme="minorEastAsia" w:hAnsiTheme="minorEastAsia" w:hint="eastAsia"/>
                <w:szCs w:val="21"/>
              </w:rPr>
              <w:t>医疗健康</w:t>
            </w:r>
            <w:r w:rsidRPr="00F0060E">
              <w:rPr>
                <w:rFonts w:asciiTheme="minorEastAsia" w:hAnsiTheme="minorEastAsia"/>
                <w:szCs w:val="21"/>
              </w:rPr>
              <w:t>大数据</w:t>
            </w:r>
            <w:r w:rsidR="00E72CA8">
              <w:rPr>
                <w:rFonts w:asciiTheme="minorEastAsia" w:hAnsiTheme="minorEastAsia" w:hint="eastAsia"/>
                <w:szCs w:val="21"/>
              </w:rPr>
              <w:t>技术</w:t>
            </w:r>
            <w:r w:rsidRPr="00F0060E">
              <w:rPr>
                <w:rFonts w:asciiTheme="minorEastAsia" w:hAnsiTheme="minorEastAsia"/>
                <w:szCs w:val="21"/>
              </w:rPr>
              <w:t>及应用</w:t>
            </w:r>
          </w:p>
        </w:tc>
        <w:tc>
          <w:tcPr>
            <w:tcW w:w="1461" w:type="pct"/>
          </w:tcPr>
          <w:p w:rsidR="00833CEC" w:rsidRPr="00F0060E" w:rsidRDefault="00833CEC" w:rsidP="007A3BE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33CEC" w:rsidRPr="00F0060E" w:rsidTr="00833CEC">
        <w:trPr>
          <w:trHeight w:val="20"/>
        </w:trPr>
        <w:tc>
          <w:tcPr>
            <w:tcW w:w="788" w:type="pct"/>
            <w:vMerge/>
          </w:tcPr>
          <w:p w:rsidR="00833CEC" w:rsidRPr="00F0060E" w:rsidRDefault="00833CEC" w:rsidP="007A3B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1" w:type="pct"/>
          </w:tcPr>
          <w:p w:rsidR="00833CEC" w:rsidRPr="00F0060E" w:rsidRDefault="00833CEC" w:rsidP="007A3BEC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/>
                <w:szCs w:val="21"/>
              </w:rPr>
              <w:t>崔崤峣</w:t>
            </w:r>
          </w:p>
        </w:tc>
        <w:tc>
          <w:tcPr>
            <w:tcW w:w="2149" w:type="pct"/>
          </w:tcPr>
          <w:p w:rsidR="00833CEC" w:rsidRPr="00F0060E" w:rsidRDefault="00833CEC" w:rsidP="007A3BEC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．</w:t>
            </w:r>
            <w:r w:rsidRPr="00F0060E">
              <w:rPr>
                <w:rFonts w:asciiTheme="minorEastAsia" w:hAnsiTheme="minorEastAsia" w:hint="eastAsia"/>
                <w:szCs w:val="21"/>
              </w:rPr>
              <w:t>生物</w:t>
            </w:r>
            <w:r w:rsidRPr="00F0060E">
              <w:rPr>
                <w:rFonts w:asciiTheme="minorEastAsia" w:hAnsiTheme="minorEastAsia"/>
                <w:szCs w:val="21"/>
              </w:rPr>
              <w:t>医学超声</w:t>
            </w:r>
          </w:p>
          <w:p w:rsidR="00833CEC" w:rsidRPr="00F0060E" w:rsidRDefault="00833CEC" w:rsidP="007A3BEC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．</w:t>
            </w:r>
            <w:r w:rsidRPr="00F0060E">
              <w:rPr>
                <w:rFonts w:asciiTheme="minorEastAsia" w:hAnsiTheme="minorEastAsia" w:hint="eastAsia"/>
                <w:szCs w:val="21"/>
              </w:rPr>
              <w:t>医学信号处理</w:t>
            </w:r>
          </w:p>
          <w:p w:rsidR="00833CEC" w:rsidRPr="00F0060E" w:rsidRDefault="00833CEC" w:rsidP="007A3BEC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．</w:t>
            </w:r>
            <w:r w:rsidRPr="00F0060E">
              <w:rPr>
                <w:rFonts w:asciiTheme="minorEastAsia" w:hAnsiTheme="minorEastAsia" w:hint="eastAsia"/>
                <w:szCs w:val="21"/>
              </w:rPr>
              <w:t>压电材料、器件与应用</w:t>
            </w:r>
          </w:p>
        </w:tc>
        <w:tc>
          <w:tcPr>
            <w:tcW w:w="1461" w:type="pct"/>
          </w:tcPr>
          <w:p w:rsidR="00833CEC" w:rsidRPr="00F0060E" w:rsidRDefault="00833CEC" w:rsidP="007A3BE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33CEC" w:rsidRPr="00F0060E" w:rsidTr="00833CEC">
        <w:trPr>
          <w:trHeight w:val="20"/>
        </w:trPr>
        <w:tc>
          <w:tcPr>
            <w:tcW w:w="788" w:type="pct"/>
            <w:vMerge/>
          </w:tcPr>
          <w:p w:rsidR="00833CEC" w:rsidRPr="00F0060E" w:rsidRDefault="00833CEC" w:rsidP="007A3B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1" w:type="pct"/>
          </w:tcPr>
          <w:p w:rsidR="00833CEC" w:rsidRPr="00F0060E" w:rsidRDefault="00833CEC" w:rsidP="007A3BEC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/>
                <w:szCs w:val="21"/>
              </w:rPr>
              <w:t>王弼陡</w:t>
            </w:r>
          </w:p>
        </w:tc>
        <w:tc>
          <w:tcPr>
            <w:tcW w:w="2149" w:type="pct"/>
          </w:tcPr>
          <w:p w:rsidR="00833CEC" w:rsidRPr="00F0060E" w:rsidRDefault="00833CEC" w:rsidP="007A3BEC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．</w:t>
            </w:r>
            <w:r w:rsidRPr="00F0060E">
              <w:rPr>
                <w:rFonts w:asciiTheme="minorEastAsia" w:hAnsiTheme="minorEastAsia"/>
                <w:szCs w:val="21"/>
              </w:rPr>
              <w:t>临床检验医疗仪器</w:t>
            </w:r>
          </w:p>
        </w:tc>
        <w:tc>
          <w:tcPr>
            <w:tcW w:w="1461" w:type="pct"/>
          </w:tcPr>
          <w:p w:rsidR="00833CEC" w:rsidRPr="00F0060E" w:rsidRDefault="00833CEC" w:rsidP="007A3BE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33CEC" w:rsidRPr="00F0060E" w:rsidTr="00833CEC">
        <w:trPr>
          <w:trHeight w:val="20"/>
        </w:trPr>
        <w:tc>
          <w:tcPr>
            <w:tcW w:w="788" w:type="pct"/>
            <w:vMerge/>
          </w:tcPr>
          <w:p w:rsidR="00833CEC" w:rsidRPr="00F0060E" w:rsidRDefault="00833CEC" w:rsidP="007A3B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1" w:type="pct"/>
          </w:tcPr>
          <w:p w:rsidR="00833CEC" w:rsidRPr="00F0060E" w:rsidRDefault="00833CEC" w:rsidP="007A3BEC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/>
                <w:szCs w:val="21"/>
              </w:rPr>
              <w:t>周连群</w:t>
            </w:r>
          </w:p>
        </w:tc>
        <w:tc>
          <w:tcPr>
            <w:tcW w:w="2149" w:type="pct"/>
          </w:tcPr>
          <w:p w:rsidR="00833CEC" w:rsidRPr="00F0060E" w:rsidRDefault="00833CEC" w:rsidP="007A3BEC">
            <w:pPr>
              <w:pStyle w:val="a6"/>
              <w:ind w:firstLineChars="0" w:firstLine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 w:rsidRPr="007E1241">
              <w:rPr>
                <w:rFonts w:ascii="宋体" w:eastAsia="宋体" w:hAnsi="宋体"/>
                <w:szCs w:val="21"/>
              </w:rPr>
              <w:t>．</w:t>
            </w:r>
            <w:r w:rsidRPr="00F0060E">
              <w:rPr>
                <w:rFonts w:asciiTheme="minorEastAsia" w:hAnsiTheme="minorEastAsia"/>
                <w:szCs w:val="21"/>
              </w:rPr>
              <w:t>微纳生物传感器及其系统</w:t>
            </w:r>
          </w:p>
          <w:p w:rsidR="00833CEC" w:rsidRPr="00F0060E" w:rsidRDefault="00833CEC" w:rsidP="007A3BEC">
            <w:pPr>
              <w:pStyle w:val="a6"/>
              <w:ind w:firstLineChars="0" w:firstLine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Pr="007E1241">
              <w:rPr>
                <w:rFonts w:ascii="宋体" w:eastAsia="宋体" w:hAnsi="宋体"/>
                <w:szCs w:val="21"/>
              </w:rPr>
              <w:t>．</w:t>
            </w:r>
            <w:r w:rsidRPr="00F0060E">
              <w:rPr>
                <w:rFonts w:asciiTheme="minorEastAsia" w:hAnsiTheme="minorEastAsia" w:hint="eastAsia"/>
                <w:szCs w:val="21"/>
              </w:rPr>
              <w:t>微流控传感芯片</w:t>
            </w:r>
          </w:p>
          <w:p w:rsidR="00833CEC" w:rsidRPr="00F0060E" w:rsidRDefault="00833CEC" w:rsidP="007A3BEC">
            <w:pPr>
              <w:pStyle w:val="a6"/>
              <w:ind w:firstLineChars="0" w:firstLine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 w:rsidRPr="007E1241">
              <w:rPr>
                <w:rFonts w:ascii="宋体" w:eastAsia="宋体" w:hAnsi="宋体"/>
                <w:szCs w:val="21"/>
              </w:rPr>
              <w:t>．</w:t>
            </w:r>
            <w:r w:rsidRPr="00F0060E">
              <w:rPr>
                <w:rFonts w:asciiTheme="minorEastAsia" w:hAnsiTheme="minorEastAsia" w:hint="eastAsia"/>
                <w:szCs w:val="21"/>
              </w:rPr>
              <w:t>仪器精密机电技术</w:t>
            </w:r>
          </w:p>
        </w:tc>
        <w:tc>
          <w:tcPr>
            <w:tcW w:w="1461" w:type="pct"/>
          </w:tcPr>
          <w:p w:rsidR="00833CEC" w:rsidRDefault="00833CEC" w:rsidP="007A3BEC">
            <w:pPr>
              <w:pStyle w:val="a6"/>
              <w:ind w:firstLineChars="0" w:firstLine="0"/>
              <w:rPr>
                <w:rFonts w:asciiTheme="minorEastAsia" w:hAnsiTheme="minorEastAsia"/>
                <w:szCs w:val="21"/>
              </w:rPr>
            </w:pPr>
          </w:p>
        </w:tc>
      </w:tr>
      <w:tr w:rsidR="00833CEC" w:rsidRPr="00F0060E" w:rsidTr="00833CEC">
        <w:trPr>
          <w:trHeight w:val="20"/>
        </w:trPr>
        <w:tc>
          <w:tcPr>
            <w:tcW w:w="788" w:type="pct"/>
            <w:vMerge/>
          </w:tcPr>
          <w:p w:rsidR="00833CEC" w:rsidRPr="00F0060E" w:rsidRDefault="00833CEC" w:rsidP="007A3B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1" w:type="pct"/>
          </w:tcPr>
          <w:p w:rsidR="00833CEC" w:rsidRPr="00F0060E" w:rsidRDefault="00833CEC" w:rsidP="007A3BEC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/>
                <w:szCs w:val="21"/>
              </w:rPr>
              <w:t>陈晓禾</w:t>
            </w:r>
          </w:p>
        </w:tc>
        <w:tc>
          <w:tcPr>
            <w:tcW w:w="2149" w:type="pct"/>
          </w:tcPr>
          <w:p w:rsidR="0077488C" w:rsidRPr="0077488C" w:rsidRDefault="0077488C" w:rsidP="0077488C">
            <w:pPr>
              <w:rPr>
                <w:rFonts w:asciiTheme="minorEastAsia" w:hAnsiTheme="minorEastAsia"/>
                <w:szCs w:val="21"/>
              </w:rPr>
            </w:pPr>
            <w:r w:rsidRPr="0077488C">
              <w:rPr>
                <w:rFonts w:asciiTheme="minorEastAsia" w:hAnsiTheme="minorEastAsia"/>
                <w:szCs w:val="21"/>
              </w:rPr>
              <w:t xml:space="preserve">1．电子信息科学与技术 </w:t>
            </w:r>
          </w:p>
          <w:p w:rsidR="0077488C" w:rsidRPr="0077488C" w:rsidRDefault="0077488C" w:rsidP="0077488C">
            <w:pPr>
              <w:rPr>
                <w:rFonts w:asciiTheme="minorEastAsia" w:hAnsiTheme="minorEastAsia"/>
                <w:szCs w:val="21"/>
              </w:rPr>
            </w:pPr>
            <w:r w:rsidRPr="0077488C">
              <w:rPr>
                <w:rFonts w:asciiTheme="minorEastAsia" w:hAnsiTheme="minorEastAsia"/>
                <w:szCs w:val="21"/>
              </w:rPr>
              <w:t xml:space="preserve">2. 控制与数字信号处理 </w:t>
            </w:r>
          </w:p>
          <w:p w:rsidR="00833CEC" w:rsidRPr="00F0060E" w:rsidRDefault="0077488C" w:rsidP="007A3BE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</w:t>
            </w:r>
            <w:r w:rsidR="00833CEC" w:rsidRPr="00F0060E">
              <w:rPr>
                <w:rFonts w:asciiTheme="minorEastAsia" w:hAnsiTheme="minorEastAsia"/>
                <w:szCs w:val="21"/>
              </w:rPr>
              <w:t>电磁兼容，信号完整性</w:t>
            </w:r>
          </w:p>
        </w:tc>
        <w:tc>
          <w:tcPr>
            <w:tcW w:w="1461" w:type="pct"/>
          </w:tcPr>
          <w:p w:rsidR="00833CEC" w:rsidRPr="00F0060E" w:rsidRDefault="00833CEC" w:rsidP="007A3BE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33CEC" w:rsidRPr="00F0060E" w:rsidTr="00833CEC">
        <w:trPr>
          <w:trHeight w:val="20"/>
        </w:trPr>
        <w:tc>
          <w:tcPr>
            <w:tcW w:w="788" w:type="pct"/>
            <w:vMerge/>
          </w:tcPr>
          <w:p w:rsidR="00833CEC" w:rsidRPr="00F0060E" w:rsidRDefault="00833CEC" w:rsidP="007A3B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1" w:type="pct"/>
          </w:tcPr>
          <w:p w:rsidR="00833CEC" w:rsidRPr="00F0060E" w:rsidRDefault="00833CEC" w:rsidP="007A3BEC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/>
                <w:szCs w:val="21"/>
              </w:rPr>
              <w:t>董文飞</w:t>
            </w:r>
          </w:p>
        </w:tc>
        <w:tc>
          <w:tcPr>
            <w:tcW w:w="2149" w:type="pct"/>
          </w:tcPr>
          <w:p w:rsidR="00D864EF" w:rsidRDefault="00D864EF" w:rsidP="007A3BE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 药物释放</w:t>
            </w:r>
          </w:p>
          <w:p w:rsidR="00833CEC" w:rsidRPr="00F0060E" w:rsidRDefault="00D864EF" w:rsidP="007A3BE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833CEC">
              <w:rPr>
                <w:rFonts w:asciiTheme="minorEastAsia" w:hAnsiTheme="minorEastAsia"/>
                <w:szCs w:val="21"/>
              </w:rPr>
              <w:t>．</w:t>
            </w:r>
            <w:r w:rsidR="00833CEC" w:rsidRPr="00F0060E">
              <w:rPr>
                <w:rFonts w:asciiTheme="minorEastAsia" w:hAnsiTheme="minorEastAsia"/>
                <w:szCs w:val="21"/>
              </w:rPr>
              <w:t>纳米医学</w:t>
            </w:r>
          </w:p>
        </w:tc>
        <w:tc>
          <w:tcPr>
            <w:tcW w:w="1461" w:type="pct"/>
          </w:tcPr>
          <w:p w:rsidR="00833CEC" w:rsidRPr="00F0060E" w:rsidRDefault="00833CEC" w:rsidP="007A3BE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33CEC" w:rsidRPr="00F0060E" w:rsidTr="00833CEC">
        <w:trPr>
          <w:trHeight w:val="20"/>
        </w:trPr>
        <w:tc>
          <w:tcPr>
            <w:tcW w:w="788" w:type="pct"/>
            <w:vMerge/>
          </w:tcPr>
          <w:p w:rsidR="00833CEC" w:rsidRPr="00F0060E" w:rsidRDefault="00833CEC" w:rsidP="007A3B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1" w:type="pct"/>
          </w:tcPr>
          <w:p w:rsidR="00833CEC" w:rsidRPr="00F0060E" w:rsidRDefault="00833CEC" w:rsidP="007A3BEC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/>
                <w:szCs w:val="21"/>
              </w:rPr>
              <w:t>高山</w:t>
            </w:r>
          </w:p>
        </w:tc>
        <w:tc>
          <w:tcPr>
            <w:tcW w:w="2149" w:type="pct"/>
          </w:tcPr>
          <w:p w:rsidR="00833CEC" w:rsidRPr="00F0060E" w:rsidRDefault="00833CEC" w:rsidP="007A3BEC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．</w:t>
            </w:r>
            <w:r w:rsidRPr="00F0060E">
              <w:rPr>
                <w:rFonts w:asciiTheme="minorEastAsia" w:hAnsiTheme="minorEastAsia"/>
                <w:szCs w:val="21"/>
              </w:rPr>
              <w:t>生物标志物的研究</w:t>
            </w:r>
          </w:p>
          <w:p w:rsidR="00833CEC" w:rsidRPr="00F0060E" w:rsidRDefault="00833CEC" w:rsidP="007A3BEC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．</w:t>
            </w:r>
            <w:r w:rsidRPr="00F0060E">
              <w:rPr>
                <w:rFonts w:asciiTheme="minorEastAsia" w:hAnsiTheme="minorEastAsia"/>
                <w:szCs w:val="21"/>
              </w:rPr>
              <w:t>肿瘤的分子机制</w:t>
            </w:r>
          </w:p>
          <w:p w:rsidR="00833CEC" w:rsidRPr="00F0060E" w:rsidRDefault="00833CEC" w:rsidP="007A3BEC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/>
                <w:szCs w:val="21"/>
              </w:rPr>
              <w:lastRenderedPageBreak/>
              <w:t>3</w:t>
            </w:r>
            <w:r>
              <w:rPr>
                <w:rFonts w:asciiTheme="minorEastAsia" w:hAnsiTheme="minorEastAsia"/>
                <w:szCs w:val="21"/>
              </w:rPr>
              <w:t>．</w:t>
            </w:r>
            <w:r w:rsidRPr="00F0060E">
              <w:rPr>
                <w:rFonts w:asciiTheme="minorEastAsia" w:hAnsiTheme="minorEastAsia"/>
                <w:szCs w:val="21"/>
              </w:rPr>
              <w:t>精准医学</w:t>
            </w:r>
          </w:p>
        </w:tc>
        <w:tc>
          <w:tcPr>
            <w:tcW w:w="1461" w:type="pct"/>
          </w:tcPr>
          <w:p w:rsidR="00833CEC" w:rsidRPr="00F0060E" w:rsidRDefault="00833CEC" w:rsidP="007A3BE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33CEC" w:rsidRPr="00F0060E" w:rsidTr="00833CEC">
        <w:trPr>
          <w:trHeight w:val="20"/>
        </w:trPr>
        <w:tc>
          <w:tcPr>
            <w:tcW w:w="788" w:type="pct"/>
            <w:vMerge/>
          </w:tcPr>
          <w:p w:rsidR="00833CEC" w:rsidRPr="00F0060E" w:rsidRDefault="00833CEC" w:rsidP="007A3B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1" w:type="pct"/>
          </w:tcPr>
          <w:p w:rsidR="00833CEC" w:rsidRPr="00F0060E" w:rsidRDefault="00833CEC" w:rsidP="007A3BEC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/>
                <w:szCs w:val="21"/>
              </w:rPr>
              <w:t>郑岷雪</w:t>
            </w:r>
          </w:p>
        </w:tc>
        <w:tc>
          <w:tcPr>
            <w:tcW w:w="2149" w:type="pct"/>
          </w:tcPr>
          <w:p w:rsidR="00833CEC" w:rsidRPr="00F0060E" w:rsidRDefault="00833CEC" w:rsidP="007A3BEC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 w:hint="eastAsia"/>
                <w:szCs w:val="21"/>
              </w:rPr>
              <w:t>1</w:t>
            </w:r>
            <w:r w:rsidRPr="007616D6">
              <w:rPr>
                <w:rFonts w:ascii="宋体" w:eastAsia="宋体" w:hAnsi="宋体"/>
                <w:szCs w:val="21"/>
              </w:rPr>
              <w:t>．</w:t>
            </w:r>
            <w:r w:rsidRPr="00F0060E">
              <w:rPr>
                <w:rFonts w:asciiTheme="minorEastAsia" w:hAnsiTheme="minorEastAsia" w:hint="eastAsia"/>
                <w:szCs w:val="21"/>
              </w:rPr>
              <w:t>癌症早期筛查、分子诊断、精准医疗</w:t>
            </w:r>
          </w:p>
        </w:tc>
        <w:tc>
          <w:tcPr>
            <w:tcW w:w="1461" w:type="pct"/>
          </w:tcPr>
          <w:p w:rsidR="00833CEC" w:rsidRPr="00F0060E" w:rsidRDefault="00833CEC" w:rsidP="007A3BE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33CEC" w:rsidRPr="00F0060E" w:rsidTr="00833CEC">
        <w:trPr>
          <w:trHeight w:val="20"/>
        </w:trPr>
        <w:tc>
          <w:tcPr>
            <w:tcW w:w="788" w:type="pct"/>
            <w:vMerge/>
          </w:tcPr>
          <w:p w:rsidR="00833CEC" w:rsidRPr="00F0060E" w:rsidRDefault="00833CEC" w:rsidP="007A3B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1" w:type="pct"/>
          </w:tcPr>
          <w:p w:rsidR="00833CEC" w:rsidRPr="00F0060E" w:rsidRDefault="00833CEC" w:rsidP="007A3BEC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/>
                <w:szCs w:val="21"/>
              </w:rPr>
              <w:t>马勇</w:t>
            </w:r>
          </w:p>
        </w:tc>
        <w:tc>
          <w:tcPr>
            <w:tcW w:w="2149" w:type="pct"/>
          </w:tcPr>
          <w:p w:rsidR="00833CEC" w:rsidRPr="00F0060E" w:rsidRDefault="00833CEC" w:rsidP="007A3BEC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 w:hint="eastAsia"/>
                <w:szCs w:val="21"/>
              </w:rPr>
              <w:t>1</w:t>
            </w:r>
            <w:r w:rsidRPr="007616D6">
              <w:rPr>
                <w:rFonts w:ascii="宋体" w:eastAsia="宋体" w:hAnsi="宋体"/>
                <w:szCs w:val="21"/>
              </w:rPr>
              <w:t>．</w:t>
            </w:r>
            <w:r w:rsidRPr="00F0060E">
              <w:rPr>
                <w:rFonts w:asciiTheme="minorEastAsia" w:hAnsiTheme="minorEastAsia" w:hint="eastAsia"/>
                <w:szCs w:val="21"/>
              </w:rPr>
              <w:t>癌症早期筛查、分子诊断、精准医疗</w:t>
            </w:r>
          </w:p>
        </w:tc>
        <w:tc>
          <w:tcPr>
            <w:tcW w:w="1461" w:type="pct"/>
          </w:tcPr>
          <w:p w:rsidR="00833CEC" w:rsidRPr="00F0060E" w:rsidRDefault="00833CEC" w:rsidP="007A3BE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33CEC" w:rsidRPr="00F0060E" w:rsidTr="00833CEC">
        <w:trPr>
          <w:trHeight w:val="20"/>
        </w:trPr>
        <w:tc>
          <w:tcPr>
            <w:tcW w:w="788" w:type="pct"/>
            <w:vMerge/>
          </w:tcPr>
          <w:p w:rsidR="00833CEC" w:rsidRPr="00F0060E" w:rsidRDefault="00833CEC" w:rsidP="007A3B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1" w:type="pct"/>
          </w:tcPr>
          <w:p w:rsidR="00833CEC" w:rsidRPr="00F0060E" w:rsidRDefault="00833CEC" w:rsidP="007A3BEC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/>
                <w:szCs w:val="21"/>
              </w:rPr>
              <w:t>张春</w:t>
            </w:r>
          </w:p>
        </w:tc>
        <w:tc>
          <w:tcPr>
            <w:tcW w:w="2149" w:type="pct"/>
          </w:tcPr>
          <w:p w:rsidR="00833CEC" w:rsidRPr="00F0060E" w:rsidRDefault="00833CEC" w:rsidP="007A3BEC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．</w:t>
            </w:r>
            <w:r w:rsidRPr="00F0060E">
              <w:rPr>
                <w:rFonts w:asciiTheme="minorEastAsia" w:hAnsiTheme="minorEastAsia"/>
                <w:szCs w:val="21"/>
              </w:rPr>
              <w:t>腺相关病毒（AAV）基因治疗</w:t>
            </w:r>
          </w:p>
          <w:p w:rsidR="00833CEC" w:rsidRPr="00F0060E" w:rsidRDefault="00833CEC" w:rsidP="007A3BEC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．</w:t>
            </w:r>
            <w:r w:rsidRPr="00F0060E">
              <w:rPr>
                <w:rFonts w:asciiTheme="minorEastAsia" w:hAnsiTheme="minorEastAsia"/>
                <w:szCs w:val="21"/>
              </w:rPr>
              <w:t>基因定点整合</w:t>
            </w:r>
          </w:p>
        </w:tc>
        <w:tc>
          <w:tcPr>
            <w:tcW w:w="1461" w:type="pct"/>
          </w:tcPr>
          <w:p w:rsidR="00833CEC" w:rsidRPr="00F0060E" w:rsidRDefault="00833CEC" w:rsidP="007A3BE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33CEC" w:rsidRPr="00F0060E" w:rsidTr="00833CEC">
        <w:trPr>
          <w:trHeight w:val="20"/>
        </w:trPr>
        <w:tc>
          <w:tcPr>
            <w:tcW w:w="788" w:type="pct"/>
            <w:vMerge/>
          </w:tcPr>
          <w:p w:rsidR="00833CEC" w:rsidRPr="00F0060E" w:rsidRDefault="00833CEC" w:rsidP="007A3B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1" w:type="pct"/>
          </w:tcPr>
          <w:p w:rsidR="00833CEC" w:rsidRPr="00F0060E" w:rsidRDefault="00833CEC" w:rsidP="007A3BEC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/>
                <w:szCs w:val="21"/>
              </w:rPr>
              <w:t>彭义杰</w:t>
            </w:r>
          </w:p>
        </w:tc>
        <w:tc>
          <w:tcPr>
            <w:tcW w:w="2149" w:type="pct"/>
          </w:tcPr>
          <w:p w:rsidR="00833CEC" w:rsidRPr="00F0060E" w:rsidRDefault="00833CEC" w:rsidP="007A3BEC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．</w:t>
            </w:r>
            <w:r w:rsidRPr="00F0060E">
              <w:rPr>
                <w:rFonts w:asciiTheme="minorEastAsia" w:hAnsiTheme="minorEastAsia"/>
                <w:szCs w:val="21"/>
              </w:rPr>
              <w:t>体外免疫荧光诊断</w:t>
            </w:r>
          </w:p>
          <w:p w:rsidR="00833CEC" w:rsidRPr="00F0060E" w:rsidRDefault="00833CEC" w:rsidP="007A3BEC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．</w:t>
            </w:r>
            <w:r w:rsidRPr="00F0060E">
              <w:rPr>
                <w:rFonts w:asciiTheme="minorEastAsia" w:hAnsiTheme="minorEastAsia"/>
                <w:szCs w:val="21"/>
              </w:rPr>
              <w:t>PET/SPET显像剂</w:t>
            </w:r>
          </w:p>
        </w:tc>
        <w:tc>
          <w:tcPr>
            <w:tcW w:w="1461" w:type="pct"/>
          </w:tcPr>
          <w:p w:rsidR="00833CEC" w:rsidRPr="00F0060E" w:rsidRDefault="00833CEC" w:rsidP="007A3BE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33CEC" w:rsidRPr="00F0060E" w:rsidTr="00833CEC">
        <w:trPr>
          <w:trHeight w:val="20"/>
        </w:trPr>
        <w:tc>
          <w:tcPr>
            <w:tcW w:w="788" w:type="pct"/>
            <w:vMerge/>
          </w:tcPr>
          <w:p w:rsidR="00833CEC" w:rsidRPr="00F0060E" w:rsidRDefault="00833CEC" w:rsidP="007A3B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1" w:type="pct"/>
          </w:tcPr>
          <w:p w:rsidR="00833CEC" w:rsidRPr="00F0060E" w:rsidRDefault="00833CEC" w:rsidP="007A3BE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张京钟</w:t>
            </w:r>
          </w:p>
        </w:tc>
        <w:tc>
          <w:tcPr>
            <w:tcW w:w="2149" w:type="pct"/>
          </w:tcPr>
          <w:p w:rsidR="00833CEC" w:rsidRPr="00862266" w:rsidRDefault="00862266" w:rsidP="00862266">
            <w:pPr>
              <w:pStyle w:val="a6"/>
              <w:numPr>
                <w:ilvl w:val="0"/>
                <w:numId w:val="5"/>
              </w:numPr>
              <w:ind w:firstLineChars="0"/>
              <w:rPr>
                <w:rFonts w:asciiTheme="minorEastAsia" w:hAnsiTheme="minorEastAsia"/>
                <w:szCs w:val="21"/>
              </w:rPr>
            </w:pPr>
            <w:r w:rsidRPr="00862266">
              <w:rPr>
                <w:rFonts w:asciiTheme="minorEastAsia" w:hAnsiTheme="minorEastAsia" w:hint="eastAsia"/>
                <w:szCs w:val="21"/>
              </w:rPr>
              <w:t>类脑器官修复神经系统损伤</w:t>
            </w:r>
          </w:p>
          <w:p w:rsidR="00862266" w:rsidRPr="00862266" w:rsidRDefault="00862266" w:rsidP="00862266">
            <w:pPr>
              <w:pStyle w:val="a6"/>
              <w:numPr>
                <w:ilvl w:val="0"/>
                <w:numId w:val="5"/>
              </w:numPr>
              <w:ind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组织工程与器官重建</w:t>
            </w:r>
          </w:p>
        </w:tc>
        <w:tc>
          <w:tcPr>
            <w:tcW w:w="1461" w:type="pct"/>
          </w:tcPr>
          <w:p w:rsidR="00833CEC" w:rsidRDefault="00833CEC" w:rsidP="007A3BE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33CEC" w:rsidRPr="00F0060E" w:rsidTr="00833CEC">
        <w:trPr>
          <w:trHeight w:val="20"/>
        </w:trPr>
        <w:tc>
          <w:tcPr>
            <w:tcW w:w="788" w:type="pct"/>
            <w:vMerge/>
          </w:tcPr>
          <w:p w:rsidR="00833CEC" w:rsidRPr="00F0060E" w:rsidRDefault="00833CEC" w:rsidP="007A3B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1" w:type="pct"/>
          </w:tcPr>
          <w:p w:rsidR="00833CEC" w:rsidRPr="00F0060E" w:rsidRDefault="00833CEC" w:rsidP="007A3BE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余爽</w:t>
            </w:r>
          </w:p>
        </w:tc>
        <w:tc>
          <w:tcPr>
            <w:tcW w:w="2149" w:type="pct"/>
          </w:tcPr>
          <w:p w:rsidR="00833CEC" w:rsidRPr="00862266" w:rsidRDefault="00862266" w:rsidP="00862266">
            <w:pPr>
              <w:pStyle w:val="a6"/>
              <w:numPr>
                <w:ilvl w:val="0"/>
                <w:numId w:val="6"/>
              </w:numPr>
              <w:ind w:firstLineChars="0"/>
              <w:rPr>
                <w:rFonts w:asciiTheme="minorEastAsia" w:hAnsiTheme="minorEastAsia"/>
                <w:szCs w:val="21"/>
              </w:rPr>
            </w:pPr>
            <w:r w:rsidRPr="00862266">
              <w:rPr>
                <w:rFonts w:asciiTheme="minorEastAsia" w:hAnsiTheme="minorEastAsia" w:hint="eastAsia"/>
                <w:szCs w:val="21"/>
              </w:rPr>
              <w:t>基于干细胞和生物材料的组织工程</w:t>
            </w:r>
          </w:p>
          <w:p w:rsidR="00862266" w:rsidRPr="00862266" w:rsidRDefault="00862266" w:rsidP="00862266">
            <w:pPr>
              <w:pStyle w:val="a6"/>
              <w:numPr>
                <w:ilvl w:val="0"/>
                <w:numId w:val="6"/>
              </w:numPr>
              <w:ind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再生医学</w:t>
            </w:r>
          </w:p>
        </w:tc>
        <w:tc>
          <w:tcPr>
            <w:tcW w:w="1461" w:type="pct"/>
          </w:tcPr>
          <w:p w:rsidR="00833CEC" w:rsidRDefault="00833CEC" w:rsidP="007A3BE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33CEC" w:rsidRPr="00F0060E" w:rsidTr="00833CEC">
        <w:trPr>
          <w:trHeight w:val="20"/>
        </w:trPr>
        <w:tc>
          <w:tcPr>
            <w:tcW w:w="788" w:type="pct"/>
            <w:vMerge/>
          </w:tcPr>
          <w:p w:rsidR="00833CEC" w:rsidRPr="00F0060E" w:rsidRDefault="00833CEC" w:rsidP="007A3B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1" w:type="pct"/>
          </w:tcPr>
          <w:p w:rsidR="00833CEC" w:rsidRPr="00F0060E" w:rsidRDefault="00833CEC" w:rsidP="007A3BE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赵</w:t>
            </w:r>
            <w:r w:rsidR="00A73E67">
              <w:rPr>
                <w:rFonts w:asciiTheme="minorEastAsia" w:hAnsiTheme="minorEastAsia" w:hint="eastAsia"/>
                <w:szCs w:val="21"/>
              </w:rPr>
              <w:t>建</w:t>
            </w:r>
          </w:p>
        </w:tc>
        <w:tc>
          <w:tcPr>
            <w:tcW w:w="2149" w:type="pct"/>
          </w:tcPr>
          <w:p w:rsidR="00833CEC" w:rsidRPr="00A73E67" w:rsidRDefault="00A73E67" w:rsidP="00A73E67">
            <w:pPr>
              <w:pStyle w:val="a6"/>
              <w:numPr>
                <w:ilvl w:val="0"/>
                <w:numId w:val="4"/>
              </w:numPr>
              <w:ind w:firstLineChars="0"/>
              <w:rPr>
                <w:rFonts w:asciiTheme="minorEastAsia" w:hAnsiTheme="minorEastAsia"/>
                <w:szCs w:val="21"/>
              </w:rPr>
            </w:pPr>
            <w:r w:rsidRPr="00A73E67">
              <w:rPr>
                <w:rFonts w:asciiTheme="minorEastAsia" w:hAnsiTheme="minorEastAsia" w:hint="eastAsia"/>
                <w:szCs w:val="21"/>
              </w:rPr>
              <w:t>人工智能在宫颈癌筛查中的辅助诊断</w:t>
            </w:r>
          </w:p>
          <w:p w:rsidR="00A73E67" w:rsidRPr="00A73E67" w:rsidRDefault="00A73E67" w:rsidP="00A73E67">
            <w:pPr>
              <w:pStyle w:val="a6"/>
              <w:numPr>
                <w:ilvl w:val="0"/>
                <w:numId w:val="4"/>
              </w:numPr>
              <w:ind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基于偏微分方程的医学图像增强</w:t>
            </w:r>
          </w:p>
        </w:tc>
        <w:tc>
          <w:tcPr>
            <w:tcW w:w="1461" w:type="pct"/>
          </w:tcPr>
          <w:p w:rsidR="00833CEC" w:rsidRDefault="00833CEC" w:rsidP="007A3BE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33CEC" w:rsidRPr="00F0060E" w:rsidTr="00833CEC">
        <w:trPr>
          <w:trHeight w:val="20"/>
        </w:trPr>
        <w:tc>
          <w:tcPr>
            <w:tcW w:w="788" w:type="pct"/>
            <w:vMerge/>
          </w:tcPr>
          <w:p w:rsidR="00833CEC" w:rsidRPr="00F0060E" w:rsidRDefault="00833CEC" w:rsidP="007A3B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1" w:type="pct"/>
          </w:tcPr>
          <w:p w:rsidR="00833CEC" w:rsidRPr="00F0060E" w:rsidRDefault="00833CEC" w:rsidP="007A3BE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董建飞</w:t>
            </w:r>
          </w:p>
        </w:tc>
        <w:tc>
          <w:tcPr>
            <w:tcW w:w="2149" w:type="pct"/>
          </w:tcPr>
          <w:p w:rsidR="0077488C" w:rsidRPr="0077488C" w:rsidRDefault="0077488C" w:rsidP="0077488C">
            <w:pPr>
              <w:pStyle w:val="a6"/>
              <w:numPr>
                <w:ilvl w:val="0"/>
                <w:numId w:val="2"/>
              </w:numPr>
              <w:ind w:firstLineChars="0"/>
              <w:rPr>
                <w:color w:val="000000"/>
              </w:rPr>
            </w:pPr>
            <w:r w:rsidRPr="0077488C">
              <w:rPr>
                <w:rFonts w:hint="eastAsia"/>
                <w:color w:val="000000"/>
              </w:rPr>
              <w:t>光电系统控制技术</w:t>
            </w:r>
          </w:p>
          <w:p w:rsidR="0077488C" w:rsidRPr="0077488C" w:rsidRDefault="0077488C" w:rsidP="0077488C">
            <w:pPr>
              <w:pStyle w:val="a6"/>
              <w:numPr>
                <w:ilvl w:val="0"/>
                <w:numId w:val="2"/>
              </w:numPr>
              <w:ind w:firstLineChars="0"/>
              <w:rPr>
                <w:rFonts w:asciiTheme="minorEastAsia" w:hAnsiTheme="minorEastAsia"/>
                <w:szCs w:val="21"/>
              </w:rPr>
            </w:pPr>
            <w:r w:rsidRPr="0077488C">
              <w:rPr>
                <w:rFonts w:hint="eastAsia"/>
                <w:color w:val="000000"/>
              </w:rPr>
              <w:t>光的生物学效应建模分析</w:t>
            </w:r>
          </w:p>
          <w:p w:rsidR="00833CEC" w:rsidRPr="0077488C" w:rsidRDefault="0077488C" w:rsidP="0077488C">
            <w:pPr>
              <w:pStyle w:val="a6"/>
              <w:numPr>
                <w:ilvl w:val="0"/>
                <w:numId w:val="2"/>
              </w:numPr>
              <w:ind w:firstLineChars="0"/>
              <w:rPr>
                <w:rFonts w:asciiTheme="minorEastAsia" w:hAnsiTheme="minorEastAsia"/>
                <w:szCs w:val="21"/>
              </w:rPr>
            </w:pPr>
            <w:r w:rsidRPr="0077488C">
              <w:rPr>
                <w:rFonts w:hint="eastAsia"/>
                <w:color w:val="000000"/>
              </w:rPr>
              <w:t>光学成像与图像识别</w:t>
            </w:r>
          </w:p>
        </w:tc>
        <w:tc>
          <w:tcPr>
            <w:tcW w:w="1461" w:type="pct"/>
          </w:tcPr>
          <w:p w:rsidR="00833CEC" w:rsidRDefault="00833CEC" w:rsidP="007A3BE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33CEC" w:rsidRPr="00F0060E" w:rsidTr="00833CEC">
        <w:trPr>
          <w:trHeight w:val="20"/>
        </w:trPr>
        <w:tc>
          <w:tcPr>
            <w:tcW w:w="788" w:type="pct"/>
            <w:vMerge/>
          </w:tcPr>
          <w:p w:rsidR="00833CEC" w:rsidRPr="00F0060E" w:rsidRDefault="00833CEC" w:rsidP="007A3B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1" w:type="pct"/>
          </w:tcPr>
          <w:p w:rsidR="00833CEC" w:rsidRPr="00F0060E" w:rsidRDefault="00833CEC" w:rsidP="007A3BE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于涌</w:t>
            </w:r>
          </w:p>
        </w:tc>
        <w:tc>
          <w:tcPr>
            <w:tcW w:w="2149" w:type="pct"/>
          </w:tcPr>
          <w:p w:rsidR="00833CEC" w:rsidRDefault="00A73E67" w:rsidP="00A73E67">
            <w:pPr>
              <w:pStyle w:val="a6"/>
              <w:numPr>
                <w:ilvl w:val="0"/>
                <w:numId w:val="3"/>
              </w:numPr>
              <w:ind w:firstLineChars="0"/>
              <w:rPr>
                <w:rFonts w:asciiTheme="minorEastAsia" w:hAnsiTheme="minorEastAsia"/>
                <w:szCs w:val="21"/>
              </w:rPr>
            </w:pPr>
            <w:r w:rsidRPr="00A73E67">
              <w:rPr>
                <w:rFonts w:asciiTheme="minorEastAsia" w:hAnsiTheme="minorEastAsia" w:hint="eastAsia"/>
                <w:szCs w:val="21"/>
              </w:rPr>
              <w:t>康复工程技术</w:t>
            </w:r>
          </w:p>
          <w:p w:rsidR="00E82230" w:rsidRPr="00A73E67" w:rsidRDefault="00E82230" w:rsidP="00A73E67">
            <w:pPr>
              <w:pStyle w:val="a6"/>
              <w:numPr>
                <w:ilvl w:val="0"/>
                <w:numId w:val="3"/>
              </w:numPr>
              <w:ind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可穿戴技术</w:t>
            </w:r>
          </w:p>
        </w:tc>
        <w:tc>
          <w:tcPr>
            <w:tcW w:w="1461" w:type="pct"/>
          </w:tcPr>
          <w:p w:rsidR="00833CEC" w:rsidRDefault="00833CEC" w:rsidP="007A3BE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33CEC" w:rsidRPr="00F0060E" w:rsidTr="00833CEC">
        <w:trPr>
          <w:trHeight w:val="20"/>
        </w:trPr>
        <w:tc>
          <w:tcPr>
            <w:tcW w:w="788" w:type="pct"/>
            <w:vMerge/>
          </w:tcPr>
          <w:p w:rsidR="00833CEC" w:rsidRPr="00F0060E" w:rsidRDefault="00833CEC" w:rsidP="007A3B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1" w:type="pct"/>
          </w:tcPr>
          <w:p w:rsidR="00833CEC" w:rsidRPr="00F0060E" w:rsidRDefault="00833CEC" w:rsidP="007A3BE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孙敏轩</w:t>
            </w:r>
          </w:p>
        </w:tc>
        <w:tc>
          <w:tcPr>
            <w:tcW w:w="2149" w:type="pct"/>
          </w:tcPr>
          <w:p w:rsidR="0077488C" w:rsidRPr="0077488C" w:rsidRDefault="00833CEC" w:rsidP="0077488C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488C">
              <w:rPr>
                <w:rFonts w:asciiTheme="minorEastAsia" w:hAnsiTheme="minorEastAsia" w:hint="eastAsia"/>
                <w:szCs w:val="21"/>
              </w:rPr>
              <w:t>1.</w:t>
            </w:r>
            <w:r w:rsidR="0077488C" w:rsidRPr="0077488C">
              <w:rPr>
                <w:rFonts w:ascii="等线" w:eastAsia="等线" w:hint="eastAsia"/>
                <w:color w:val="000000"/>
                <w:szCs w:val="21"/>
              </w:rPr>
              <w:t xml:space="preserve"> </w:t>
            </w:r>
            <w:r w:rsidR="0077488C" w:rsidRPr="0077488C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胶质瘤及其他神经系统疾病分子机制</w:t>
            </w:r>
          </w:p>
          <w:p w:rsidR="0077488C" w:rsidRPr="0077488C" w:rsidRDefault="0077488C" w:rsidP="0077488C">
            <w:pPr>
              <w:widowControl/>
              <w:ind w:left="360" w:hanging="36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488C">
              <w:rPr>
                <w:rFonts w:ascii="等线" w:eastAsia="等线" w:hAnsi="宋体" w:cstheme="minorHAnsi" w:hint="eastAsia"/>
                <w:color w:val="000000"/>
                <w:kern w:val="0"/>
                <w:szCs w:val="21"/>
              </w:rPr>
              <w:t>2.</w:t>
            </w:r>
            <w:r w:rsidRPr="0077488C">
              <w:rPr>
                <w:rFonts w:ascii="Times New Roman" w:eastAsiaTheme="minorHAnsi" w:hAnsi="Times New Roman" w:cs="Times New Roman"/>
                <w:color w:val="000000"/>
                <w:kern w:val="0"/>
                <w:sz w:val="14"/>
                <w:szCs w:val="14"/>
              </w:rPr>
              <w:t xml:space="preserve">     </w:t>
            </w:r>
            <w:r w:rsidRPr="0077488C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肿瘤治疗新手段</w:t>
            </w:r>
          </w:p>
          <w:p w:rsidR="00833CEC" w:rsidRPr="00F0060E" w:rsidRDefault="0077488C" w:rsidP="0077488C">
            <w:pPr>
              <w:widowControl/>
              <w:ind w:left="360" w:hanging="360"/>
              <w:jc w:val="left"/>
              <w:rPr>
                <w:rFonts w:asciiTheme="minorEastAsia" w:hAnsiTheme="minorEastAsia"/>
                <w:szCs w:val="21"/>
              </w:rPr>
            </w:pPr>
            <w:r w:rsidRPr="0077488C">
              <w:rPr>
                <w:rFonts w:ascii="等线" w:eastAsia="等线" w:hAnsi="宋体" w:cstheme="minorHAnsi" w:hint="eastAsia"/>
                <w:color w:val="000000"/>
                <w:kern w:val="0"/>
                <w:szCs w:val="21"/>
              </w:rPr>
              <w:t>3.</w:t>
            </w:r>
            <w:r w:rsidRPr="0077488C">
              <w:rPr>
                <w:rFonts w:ascii="Times New Roman" w:eastAsiaTheme="minorHAnsi" w:hAnsi="Times New Roman" w:cs="Times New Roman"/>
                <w:color w:val="000000"/>
                <w:kern w:val="0"/>
                <w:sz w:val="14"/>
                <w:szCs w:val="14"/>
              </w:rPr>
              <w:t xml:space="preserve">     </w:t>
            </w:r>
            <w:r w:rsidRPr="0077488C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肿瘤的分子诊断</w:t>
            </w:r>
          </w:p>
        </w:tc>
        <w:tc>
          <w:tcPr>
            <w:tcW w:w="1461" w:type="pct"/>
          </w:tcPr>
          <w:p w:rsidR="00833CEC" w:rsidRDefault="00833CEC" w:rsidP="007A3BE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33CEC" w:rsidRPr="00F0060E" w:rsidTr="00833CEC">
        <w:trPr>
          <w:trHeight w:val="20"/>
        </w:trPr>
        <w:tc>
          <w:tcPr>
            <w:tcW w:w="788" w:type="pct"/>
            <w:vMerge/>
          </w:tcPr>
          <w:p w:rsidR="00833CEC" w:rsidRPr="00F0060E" w:rsidRDefault="00833CEC" w:rsidP="007A3B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1" w:type="pct"/>
          </w:tcPr>
          <w:p w:rsidR="00833CEC" w:rsidRPr="00F0060E" w:rsidRDefault="00833CEC" w:rsidP="007A3BE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贾宏博</w:t>
            </w:r>
          </w:p>
        </w:tc>
        <w:tc>
          <w:tcPr>
            <w:tcW w:w="2149" w:type="pct"/>
          </w:tcPr>
          <w:p w:rsidR="0077488C" w:rsidRPr="0077488C" w:rsidRDefault="00833CEC" w:rsidP="0077488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</w:t>
            </w:r>
            <w:r w:rsidR="0077488C" w:rsidRPr="0077488C">
              <w:rPr>
                <w:rFonts w:asciiTheme="minorEastAsia" w:hAnsiTheme="minorEastAsia" w:hint="eastAsia"/>
                <w:szCs w:val="21"/>
              </w:rPr>
              <w:t xml:space="preserve"> 神经元双光子动态成像技术</w:t>
            </w:r>
          </w:p>
          <w:p w:rsidR="0077488C" w:rsidRPr="0077488C" w:rsidRDefault="0077488C" w:rsidP="0077488C">
            <w:pPr>
              <w:rPr>
                <w:rFonts w:asciiTheme="minorEastAsia" w:hAnsiTheme="minorEastAsia"/>
                <w:szCs w:val="21"/>
              </w:rPr>
            </w:pPr>
            <w:r w:rsidRPr="0077488C">
              <w:rPr>
                <w:rFonts w:asciiTheme="minorEastAsia" w:hAnsiTheme="minorEastAsia" w:hint="eastAsia"/>
                <w:szCs w:val="21"/>
              </w:rPr>
              <w:t>2. 自然智能学习的神经编码机制</w:t>
            </w:r>
          </w:p>
          <w:p w:rsidR="00833CEC" w:rsidRPr="00F0060E" w:rsidRDefault="0077488C" w:rsidP="0077488C">
            <w:pPr>
              <w:rPr>
                <w:rFonts w:asciiTheme="minorEastAsia" w:hAnsiTheme="minorEastAsia"/>
                <w:szCs w:val="21"/>
              </w:rPr>
            </w:pPr>
            <w:r w:rsidRPr="0077488C">
              <w:rPr>
                <w:rFonts w:asciiTheme="minorEastAsia" w:hAnsiTheme="minorEastAsia" w:hint="eastAsia"/>
                <w:szCs w:val="21"/>
              </w:rPr>
              <w:lastRenderedPageBreak/>
              <w:t>3. 仿生智能机器人</w:t>
            </w:r>
          </w:p>
        </w:tc>
        <w:tc>
          <w:tcPr>
            <w:tcW w:w="1461" w:type="pct"/>
          </w:tcPr>
          <w:p w:rsidR="00833CEC" w:rsidRDefault="00833CEC" w:rsidP="007A3BEC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833CEC" w:rsidRDefault="00833CEC" w:rsidP="00927517">
      <w:pPr>
        <w:spacing w:after="240"/>
        <w:rPr>
          <w:b/>
        </w:rPr>
      </w:pPr>
    </w:p>
    <w:sectPr w:rsidR="00833CEC" w:rsidSect="007F0F8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2CA8" w:rsidRDefault="00E72CA8" w:rsidP="00E72CA8">
      <w:r>
        <w:separator/>
      </w:r>
    </w:p>
  </w:endnote>
  <w:endnote w:type="continuationSeparator" w:id="0">
    <w:p w:rsidR="00E72CA8" w:rsidRDefault="00E72CA8" w:rsidP="00E72C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2CA8" w:rsidRDefault="00E72CA8" w:rsidP="00E72CA8">
      <w:r>
        <w:separator/>
      </w:r>
    </w:p>
  </w:footnote>
  <w:footnote w:type="continuationSeparator" w:id="0">
    <w:p w:rsidR="00E72CA8" w:rsidRDefault="00E72CA8" w:rsidP="00E72C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C2877"/>
    <w:multiLevelType w:val="hybridMultilevel"/>
    <w:tmpl w:val="5FE2E13E"/>
    <w:lvl w:ilvl="0" w:tplc="40FA14E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84066DB"/>
    <w:multiLevelType w:val="hybridMultilevel"/>
    <w:tmpl w:val="A83A6916"/>
    <w:lvl w:ilvl="0" w:tplc="B03C97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AF63F50"/>
    <w:multiLevelType w:val="hybridMultilevel"/>
    <w:tmpl w:val="03121604"/>
    <w:lvl w:ilvl="0" w:tplc="1F0697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C06366F"/>
    <w:multiLevelType w:val="hybridMultilevel"/>
    <w:tmpl w:val="199E1F80"/>
    <w:lvl w:ilvl="0" w:tplc="AFA4A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0BD2487"/>
    <w:multiLevelType w:val="hybridMultilevel"/>
    <w:tmpl w:val="0E506442"/>
    <w:lvl w:ilvl="0" w:tplc="EAF088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54F1171"/>
    <w:multiLevelType w:val="hybridMultilevel"/>
    <w:tmpl w:val="A39664A4"/>
    <w:lvl w:ilvl="0" w:tplc="D97270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745277F"/>
    <w:multiLevelType w:val="hybridMultilevel"/>
    <w:tmpl w:val="F95E37DE"/>
    <w:lvl w:ilvl="0" w:tplc="38D229DA">
      <w:start w:val="1"/>
      <w:numFmt w:val="decimal"/>
      <w:lvlText w:val="%1."/>
      <w:lvlJc w:val="left"/>
      <w:pPr>
        <w:ind w:left="360" w:hanging="360"/>
      </w:pPr>
      <w:rPr>
        <w:rFonts w:asciiTheme="minorEastAsia" w:hAnsiTheme="minorEastAsia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7CE0541"/>
    <w:multiLevelType w:val="hybridMultilevel"/>
    <w:tmpl w:val="338E4558"/>
    <w:lvl w:ilvl="0" w:tplc="96C6AD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7"/>
  </w:num>
  <w:num w:numId="5">
    <w:abstractNumId w:val="5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5A04"/>
    <w:rsid w:val="00022A99"/>
    <w:rsid w:val="00030BB2"/>
    <w:rsid w:val="00063D98"/>
    <w:rsid w:val="00083569"/>
    <w:rsid w:val="000906AB"/>
    <w:rsid w:val="000965D6"/>
    <w:rsid w:val="000E5B17"/>
    <w:rsid w:val="000F2996"/>
    <w:rsid w:val="0015059E"/>
    <w:rsid w:val="00165730"/>
    <w:rsid w:val="00204227"/>
    <w:rsid w:val="00214C9D"/>
    <w:rsid w:val="0027580D"/>
    <w:rsid w:val="00283C5C"/>
    <w:rsid w:val="00290DC3"/>
    <w:rsid w:val="002E0045"/>
    <w:rsid w:val="00327AB6"/>
    <w:rsid w:val="00352258"/>
    <w:rsid w:val="003560A3"/>
    <w:rsid w:val="00376F95"/>
    <w:rsid w:val="00397FA9"/>
    <w:rsid w:val="003A6D53"/>
    <w:rsid w:val="003A7D55"/>
    <w:rsid w:val="003F4095"/>
    <w:rsid w:val="00400588"/>
    <w:rsid w:val="00440678"/>
    <w:rsid w:val="0047654D"/>
    <w:rsid w:val="004A0AD7"/>
    <w:rsid w:val="004A5C5B"/>
    <w:rsid w:val="004A77F0"/>
    <w:rsid w:val="004C788D"/>
    <w:rsid w:val="004F4C84"/>
    <w:rsid w:val="005540F8"/>
    <w:rsid w:val="00574F51"/>
    <w:rsid w:val="005935AC"/>
    <w:rsid w:val="0062719A"/>
    <w:rsid w:val="00643D46"/>
    <w:rsid w:val="006828A7"/>
    <w:rsid w:val="006863B9"/>
    <w:rsid w:val="00687373"/>
    <w:rsid w:val="00691E34"/>
    <w:rsid w:val="0069268D"/>
    <w:rsid w:val="00715860"/>
    <w:rsid w:val="00725FEF"/>
    <w:rsid w:val="00747BFD"/>
    <w:rsid w:val="0077488C"/>
    <w:rsid w:val="00782A86"/>
    <w:rsid w:val="00785D32"/>
    <w:rsid w:val="007C6479"/>
    <w:rsid w:val="007F0F89"/>
    <w:rsid w:val="008200C4"/>
    <w:rsid w:val="00833CEC"/>
    <w:rsid w:val="00862266"/>
    <w:rsid w:val="008718EB"/>
    <w:rsid w:val="008C0843"/>
    <w:rsid w:val="008C2DA6"/>
    <w:rsid w:val="00927517"/>
    <w:rsid w:val="009414E8"/>
    <w:rsid w:val="00946013"/>
    <w:rsid w:val="00953069"/>
    <w:rsid w:val="0099077C"/>
    <w:rsid w:val="00997A4C"/>
    <w:rsid w:val="00A42888"/>
    <w:rsid w:val="00A44DFD"/>
    <w:rsid w:val="00A73E67"/>
    <w:rsid w:val="00B31B26"/>
    <w:rsid w:val="00B66696"/>
    <w:rsid w:val="00B74CDC"/>
    <w:rsid w:val="00BA5A04"/>
    <w:rsid w:val="00BC2B2D"/>
    <w:rsid w:val="00C33D13"/>
    <w:rsid w:val="00C37A41"/>
    <w:rsid w:val="00C80615"/>
    <w:rsid w:val="00CD288B"/>
    <w:rsid w:val="00CD59EB"/>
    <w:rsid w:val="00CE6166"/>
    <w:rsid w:val="00CE6E34"/>
    <w:rsid w:val="00D2036D"/>
    <w:rsid w:val="00D4142C"/>
    <w:rsid w:val="00D45C22"/>
    <w:rsid w:val="00D66CD5"/>
    <w:rsid w:val="00D864EF"/>
    <w:rsid w:val="00DA76EC"/>
    <w:rsid w:val="00DB0A64"/>
    <w:rsid w:val="00E42F81"/>
    <w:rsid w:val="00E44194"/>
    <w:rsid w:val="00E72CA8"/>
    <w:rsid w:val="00E82230"/>
    <w:rsid w:val="00E82CCD"/>
    <w:rsid w:val="00E90628"/>
    <w:rsid w:val="00F16474"/>
    <w:rsid w:val="00FE5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D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29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63D98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A0AD7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C80615"/>
    <w:pPr>
      <w:ind w:firstLineChars="200" w:firstLine="420"/>
    </w:pPr>
  </w:style>
  <w:style w:type="paragraph" w:styleId="a7">
    <w:name w:val="header"/>
    <w:basedOn w:val="a"/>
    <w:link w:val="Char"/>
    <w:uiPriority w:val="99"/>
    <w:semiHidden/>
    <w:unhideWhenUsed/>
    <w:rsid w:val="00E72C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semiHidden/>
    <w:rsid w:val="00E72CA8"/>
    <w:rPr>
      <w:sz w:val="18"/>
      <w:szCs w:val="18"/>
    </w:rPr>
  </w:style>
  <w:style w:type="paragraph" w:styleId="a8">
    <w:name w:val="footer"/>
    <w:basedOn w:val="a"/>
    <w:link w:val="Char0"/>
    <w:uiPriority w:val="99"/>
    <w:semiHidden/>
    <w:unhideWhenUsed/>
    <w:rsid w:val="00E72C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semiHidden/>
    <w:rsid w:val="00E72CA8"/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77488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6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2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159</Words>
  <Characters>908</Characters>
  <Application>Microsoft Office Word</Application>
  <DocSecurity>0</DocSecurity>
  <Lines>7</Lines>
  <Paragraphs>2</Paragraphs>
  <ScaleCrop>false</ScaleCrop>
  <Company>ustc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xiaoxuan</dc:creator>
  <cp:lastModifiedBy>江先锋</cp:lastModifiedBy>
  <cp:revision>2</cp:revision>
  <dcterms:created xsi:type="dcterms:W3CDTF">2018-11-26T01:58:00Z</dcterms:created>
  <dcterms:modified xsi:type="dcterms:W3CDTF">2018-11-26T01:58:00Z</dcterms:modified>
</cp:coreProperties>
</file>